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C" w:rsidRPr="00366F5C" w:rsidRDefault="00366F5C" w:rsidP="00366F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6"/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16</w:t>
      </w:r>
      <w:bookmarkEnd w:id="0"/>
    </w:p>
    <w:p w:rsidR="00366F5C" w:rsidRPr="00366F5C" w:rsidRDefault="00366F5C" w:rsidP="00366F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6_name"/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Báo cáo đánh giá kết thúc đối với dự </w:t>
      </w:r>
      <w:proofErr w:type="gramStart"/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đầu tư sử dụng nguồn vốn khác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366F5C" w:rsidRPr="00366F5C" w:rsidTr="00366F5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5C" w:rsidRPr="00366F5C" w:rsidRDefault="00366F5C" w:rsidP="00366F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TƯ/TỔ CHỨC</w:t>
            </w: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KINH TẾ THỰC HIỆN DỰ ÁN</w:t>
            </w: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5C" w:rsidRPr="00366F5C" w:rsidRDefault="00366F5C" w:rsidP="00366F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66F5C" w:rsidRPr="00366F5C" w:rsidTr="00366F5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5C" w:rsidRPr="00366F5C" w:rsidRDefault="00366F5C" w:rsidP="00366F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F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/BCĐGĐT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5C" w:rsidRPr="00366F5C" w:rsidRDefault="00366F5C" w:rsidP="00366F5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………..,</w:t>
            </w:r>
            <w:proofErr w:type="gramEnd"/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</w:tr>
    </w:tbl>
    <w:p w:rsidR="00366F5C" w:rsidRPr="00366F5C" w:rsidRDefault="00366F5C" w:rsidP="00366F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ĐÁNH GIÁ KẾT THÚC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……………………..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…………………………………..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các nội dung như quy định tại Mục 1 của Mẫu số 13.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ĐÁNH GIÁ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1. Đánh giá kết quả thực hiện mục tiêu </w:t>
      </w: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(đánh giá kết quả đạt được so với kế hoạch ban đầu; nêu những khó khăn, vướng mắc trong quá trình thực hiện dự </w:t>
      </w:r>
      <w:proofErr w:type="gramStart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dẫn đến không đạt mục tiêu như kế hoạch ban đầu, trừ mục tiêu kinh doanh):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Những mục tiêu về xây dựng dự án, tạo lập dự án, doanh nghiệp: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Những mục tiêu về quy mô: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Những mục tiêu khác: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2. Đánh giá kết quả huy động các nguồn lực </w:t>
      </w: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(đánh giá kết quả đạt được so với kế hoạch ban đầu; nêu những khó khăn, vướng mắc trong quá trình thực hiện dự </w:t>
      </w:r>
      <w:proofErr w:type="gramStart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dẫn đến không đạt mục tiêu như kế hoạch ban đầu):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Nguồn lực tài chính (vốn chủ sở hữu, vốn vay và huy động khác</w:t>
      </w:r>
      <w:proofErr w:type="gramStart"/>
      <w:r w:rsidRPr="00366F5C">
        <w:rPr>
          <w:rFonts w:ascii="Arial" w:eastAsia="Times New Roman" w:hAnsi="Arial" w:cs="Arial"/>
          <w:color w:val="000000"/>
          <w:sz w:val="18"/>
          <w:szCs w:val="18"/>
        </w:rPr>
        <w:t>,...</w:t>
      </w:r>
      <w:proofErr w:type="gramEnd"/>
      <w:r w:rsidRPr="00366F5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Nguồn nguyên liệu: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Đất và các nguồn tài nguyên thiên nhiên khác: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 xml:space="preserve">- Nguồn lực </w:t>
      </w:r>
      <w:proofErr w:type="gramStart"/>
      <w:r w:rsidRPr="00366F5C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gramEnd"/>
      <w:r w:rsidRPr="00366F5C">
        <w:rPr>
          <w:rFonts w:ascii="Arial" w:eastAsia="Times New Roman" w:hAnsi="Arial" w:cs="Arial"/>
          <w:color w:val="000000"/>
          <w:sz w:val="18"/>
          <w:szCs w:val="18"/>
        </w:rPr>
        <w:t xml:space="preserve"> động, chất xám, công nghệ: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Các nguồn lực về cơ sở hạ tầng kỹ thuật, như: điện, nước, giao thông...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Các nguồn lực khác: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3. Đánh giá tiến độ thực hiện </w:t>
      </w: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(đánh giá kết quả đạt được so với kế hoạch ban đầu; nêu những khó khăn, vướng mắc trong quá trình thực hiện dự </w:t>
      </w:r>
      <w:proofErr w:type="gramStart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dẫn đến không đạt mục tiêu như kế hoạch ban đầu. Đặc biệt những vướng mắc về chế độ, chính sách, thủ tục hành chính...; sự phối hợp giữa nhà đầu tư và các cơ quan quản lý, sự phối hợp giữa các cơ quan quản lý nhà nước.):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Tiến độ chuẩn bị dự án: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Tiến độ giải phóng mặt bằng: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Tiến độ xây dựng: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Tiến độ mua máy móc thiết bị, lắp đặt, vận hành chạy thử: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- Tiến độ huy động, vốn: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color w:val="000000"/>
          <w:sz w:val="18"/>
          <w:szCs w:val="18"/>
        </w:rPr>
        <w:t>4. Đánh giá về lợi ích của dự án </w:t>
      </w: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(nêu những lợi ích do dự </w:t>
      </w:r>
      <w:proofErr w:type="gramStart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mang lại trong quá trình thực hiện, dự tính những lợi ích dự án sẽ mang lại trong quá trình hoạt động kinh doanh).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III. KIẾN NGHỊ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Kiến nghị cơ quan nhà nước có thẩm quyền về các biện pháp hỗ trợ, xử lý những khó khăn của dự án (nếu có)</w:t>
      </w:r>
      <w:proofErr w:type="gramStart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366F5C" w:rsidRPr="00366F5C" w:rsidRDefault="00366F5C" w:rsidP="00366F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F5C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6F5C" w:rsidRPr="00366F5C" w:rsidTr="00366F5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5C" w:rsidRPr="00366F5C" w:rsidRDefault="00366F5C" w:rsidP="00366F5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F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5C" w:rsidRPr="00366F5C" w:rsidRDefault="00366F5C" w:rsidP="00366F5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TƯ/TỔ CHỨC KINH TẾ</w:t>
            </w: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THỰC HIỆN DỰ ÁN</w:t>
            </w:r>
            <w:r w:rsidRPr="0036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66F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366F5C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C"/>
    <w:rsid w:val="00233F69"/>
    <w:rsid w:val="00366F5C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9E78C3-514E-4D36-BABD-721A1A4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2023-08-12T13:25:00Z</dcterms:created>
  <dcterms:modified xsi:type="dcterms:W3CDTF">2023-08-12T13:25:00Z</dcterms:modified>
</cp:coreProperties>
</file>